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BF" w:rsidRPr="000B50A4" w:rsidRDefault="000B50A4">
      <w:pPr>
        <w:rPr>
          <w:b/>
          <w:sz w:val="44"/>
          <w:u w:val="single"/>
        </w:rPr>
      </w:pPr>
      <w:bookmarkStart w:id="0" w:name="_GoBack"/>
      <w:r w:rsidRPr="000B50A4">
        <w:rPr>
          <w:b/>
          <w:sz w:val="44"/>
          <w:u w:val="single"/>
        </w:rPr>
        <w:t xml:space="preserve">Research </w:t>
      </w:r>
    </w:p>
    <w:bookmarkEnd w:id="0"/>
    <w:p w:rsidR="000B50A4" w:rsidRDefault="000B50A4" w:rsidP="000B50A4">
      <w:pPr>
        <w:pStyle w:val="ListParagraph"/>
        <w:numPr>
          <w:ilvl w:val="0"/>
          <w:numId w:val="2"/>
        </w:numPr>
      </w:pPr>
      <w:r>
        <w:t xml:space="preserve">"Bullying and Teasing: No Laughing Matter." Scholastic.com. </w:t>
      </w:r>
      <w:proofErr w:type="spellStart"/>
      <w:proofErr w:type="gramStart"/>
      <w:r>
        <w:t>N.p</w:t>
      </w:r>
      <w:proofErr w:type="spellEnd"/>
      <w:proofErr w:type="gramEnd"/>
      <w:r>
        <w:t>., 15 Apr. 2008. Web. 13 Sept. 2012.</w:t>
      </w:r>
    </w:p>
    <w:p w:rsidR="000B50A4" w:rsidRDefault="000B50A4" w:rsidP="000B50A4">
      <w:pPr>
        <w:pStyle w:val="ListParagraph"/>
        <w:numPr>
          <w:ilvl w:val="0"/>
          <w:numId w:val="2"/>
        </w:numPr>
      </w:pPr>
      <w:proofErr w:type="spellStart"/>
      <w:r>
        <w:t>Bazelon</w:t>
      </w:r>
      <w:proofErr w:type="spellEnd"/>
      <w:r>
        <w:t>, Emily. "How to Stop the Bullies." The Atlantic 20 Feb. 2013: 1-3. Web. 13 Feb. 2014</w:t>
      </w:r>
    </w:p>
    <w:p w:rsidR="000B50A4" w:rsidRDefault="000B50A4" w:rsidP="000B50A4">
      <w:pPr>
        <w:pStyle w:val="ListParagraph"/>
        <w:numPr>
          <w:ilvl w:val="0"/>
          <w:numId w:val="2"/>
        </w:numPr>
      </w:pPr>
      <w:r>
        <w:t xml:space="preserve">"Bullying Among Young Adolescents: The Strong, the Weak, and the Troubled."  J. </w:t>
      </w:r>
      <w:proofErr w:type="spellStart"/>
      <w:r>
        <w:t>Juvonen</w:t>
      </w:r>
      <w:proofErr w:type="spellEnd"/>
      <w:r>
        <w:t xml:space="preserve">, S. Graham, M. A. </w:t>
      </w:r>
      <w:proofErr w:type="spellStart"/>
      <w:r>
        <w:t>Schuste</w:t>
      </w:r>
      <w:proofErr w:type="spellEnd"/>
      <w:r>
        <w:t>. Pediatrics, Vol. 112, No. 6. (2003), 1231.</w:t>
      </w:r>
    </w:p>
    <w:p w:rsidR="000B50A4" w:rsidRDefault="000B50A4" w:rsidP="000B50A4">
      <w:pPr>
        <w:pStyle w:val="ListParagraph"/>
        <w:numPr>
          <w:ilvl w:val="0"/>
          <w:numId w:val="2"/>
        </w:numPr>
      </w:pPr>
      <w:proofErr w:type="spellStart"/>
      <w:r>
        <w:t>Fekkes</w:t>
      </w:r>
      <w:proofErr w:type="spellEnd"/>
      <w:r>
        <w:t xml:space="preserve"> M, </w:t>
      </w:r>
      <w:proofErr w:type="spellStart"/>
      <w:r>
        <w:t>Pijpers</w:t>
      </w:r>
      <w:proofErr w:type="spellEnd"/>
      <w:r>
        <w:t xml:space="preserve"> FIM, </w:t>
      </w:r>
      <w:proofErr w:type="spellStart"/>
      <w:r>
        <w:t>Fredriks</w:t>
      </w:r>
      <w:proofErr w:type="spellEnd"/>
      <w:r>
        <w:t xml:space="preserve"> AM, </w:t>
      </w:r>
      <w:proofErr w:type="spellStart"/>
      <w:r>
        <w:t>Vogels</w:t>
      </w:r>
      <w:proofErr w:type="spellEnd"/>
      <w:r>
        <w:t xml:space="preserve"> T, et al. (2006). Do bullied children get ill, or do ill children get bullied? A prospective cohort study on the relationship between bullying and health-related symptoms. Pediatrics 117(5):1568-74.</w:t>
      </w:r>
    </w:p>
    <w:p w:rsidR="000B50A4" w:rsidRDefault="000B50A4" w:rsidP="000B50A4">
      <w:pPr>
        <w:pStyle w:val="ListParagraph"/>
        <w:numPr>
          <w:ilvl w:val="0"/>
          <w:numId w:val="2"/>
        </w:numPr>
      </w:pPr>
      <w:r>
        <w:t xml:space="preserve">"Bullying: who does what, when and where? Involvement of children, teachers and parents in bullying behavior." </w:t>
      </w:r>
      <w:proofErr w:type="spellStart"/>
      <w:r>
        <w:t>Fekkes</w:t>
      </w:r>
      <w:proofErr w:type="spellEnd"/>
      <w:r>
        <w:t xml:space="preserve">, M.; </w:t>
      </w:r>
      <w:proofErr w:type="spellStart"/>
      <w:r>
        <w:t>Pijpers</w:t>
      </w:r>
      <w:proofErr w:type="spellEnd"/>
      <w:r>
        <w:t xml:space="preserve">, F. I. M.; </w:t>
      </w:r>
      <w:proofErr w:type="spellStart"/>
      <w:r>
        <w:t>Verloove-Vanhorick</w:t>
      </w:r>
      <w:proofErr w:type="spellEnd"/>
      <w:r>
        <w:t>, S. P. February 2005. Health Education Research</w:t>
      </w:r>
      <w:proofErr w:type="gramStart"/>
      <w:r>
        <w:t>;Feb2005</w:t>
      </w:r>
      <w:proofErr w:type="gramEnd"/>
      <w:r>
        <w:t>, Vol. 20 Issue 1, p81. Academic Journal; Article.</w:t>
      </w:r>
    </w:p>
    <w:p w:rsidR="000B50A4" w:rsidRDefault="000B50A4" w:rsidP="000B50A4">
      <w:pPr>
        <w:pStyle w:val="ListParagraph"/>
        <w:numPr>
          <w:ilvl w:val="0"/>
          <w:numId w:val="2"/>
        </w:numPr>
      </w:pPr>
      <w:proofErr w:type="spellStart"/>
      <w:r>
        <w:t>Breguet</w:t>
      </w:r>
      <w:proofErr w:type="spellEnd"/>
      <w:r>
        <w:t>, Teri. “Bullying and Cyberbullying.” Teen Health and Wellness. Rosen, 2011. Web. 13 Feb. 2014. &lt;http://teenhealthandwellness.com/‌article/‌76/‌bullying-and-cyberbullying&gt;.</w:t>
      </w:r>
    </w:p>
    <w:p w:rsidR="000B50A4" w:rsidRDefault="000B50A4" w:rsidP="000B50A4">
      <w:pPr>
        <w:pStyle w:val="ListParagraph"/>
        <w:numPr>
          <w:ilvl w:val="0"/>
          <w:numId w:val="2"/>
        </w:numPr>
      </w:pPr>
      <w:r>
        <w:t xml:space="preserve">“Bully Facts and Statistics.” Make Beats Not Beat Downs. </w:t>
      </w:r>
      <w:proofErr w:type="spellStart"/>
      <w:proofErr w:type="gramStart"/>
      <w:r>
        <w:t>N.p</w:t>
      </w:r>
      <w:proofErr w:type="spellEnd"/>
      <w:proofErr w:type="gramEnd"/>
      <w:r>
        <w:t>., 2010. Web. 11 Feb. 2014. &lt;http://makebeatsnotbeatdowns.org/‌facts_new.html&gt;.</w:t>
      </w:r>
    </w:p>
    <w:p w:rsidR="000B50A4" w:rsidRDefault="000B50A4" w:rsidP="000B50A4">
      <w:pPr>
        <w:pStyle w:val="ListParagraph"/>
        <w:numPr>
          <w:ilvl w:val="0"/>
          <w:numId w:val="2"/>
        </w:numPr>
      </w:pPr>
      <w:r>
        <w:t xml:space="preserve">“Bullying.” American Academy of Child and Adolescent Psychiatry. </w:t>
      </w:r>
      <w:proofErr w:type="spellStart"/>
      <w:proofErr w:type="gramStart"/>
      <w:r>
        <w:t>N.p</w:t>
      </w:r>
      <w:proofErr w:type="spellEnd"/>
      <w:proofErr w:type="gramEnd"/>
      <w:r>
        <w:t>., 2010. Web. 10 Feb. 2014. &lt;http://www.aacap.org/‌</w:t>
      </w:r>
      <w:proofErr w:type="spellStart"/>
      <w:r>
        <w:t>cs</w:t>
      </w:r>
      <w:proofErr w:type="spellEnd"/>
      <w:r>
        <w:t>/‌root/‌</w:t>
      </w:r>
      <w:proofErr w:type="spellStart"/>
      <w:r>
        <w:t>facts_for_families</w:t>
      </w:r>
      <w:proofErr w:type="spellEnd"/>
      <w:r>
        <w:t>/‌bullying&gt;.</w:t>
      </w:r>
    </w:p>
    <w:p w:rsidR="000B50A4" w:rsidRDefault="000B50A4" w:rsidP="000B50A4">
      <w:pPr>
        <w:pStyle w:val="ListParagraph"/>
        <w:numPr>
          <w:ilvl w:val="0"/>
          <w:numId w:val="1"/>
        </w:numPr>
      </w:pPr>
      <w:r>
        <w:t xml:space="preserve">Knoll, Kathy. “Bullying Statistics.” National Institutes of Health. </w:t>
      </w:r>
      <w:proofErr w:type="spellStart"/>
      <w:proofErr w:type="gramStart"/>
      <w:r>
        <w:t>N.p</w:t>
      </w:r>
      <w:proofErr w:type="spellEnd"/>
      <w:proofErr w:type="gramEnd"/>
      <w:r>
        <w:t>., 2001. Web. 14 Feb. 2014. &lt;http://www.martialartsforpeace.com/‌pages/‌bullyingstatistics.html&gt;.</w:t>
      </w:r>
    </w:p>
    <w:sectPr w:rsidR="000B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77262"/>
    <w:multiLevelType w:val="hybridMultilevel"/>
    <w:tmpl w:val="BDD6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5594D"/>
    <w:multiLevelType w:val="hybridMultilevel"/>
    <w:tmpl w:val="2F20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A4"/>
    <w:rsid w:val="000B50A4"/>
    <w:rsid w:val="00D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07F6C-575C-4C64-A76B-21F25878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2014-02-18T09:28:00Z</dcterms:created>
  <dcterms:modified xsi:type="dcterms:W3CDTF">2014-02-18T09:31:00Z</dcterms:modified>
</cp:coreProperties>
</file>